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5A21" w14:textId="77777777" w:rsidR="0086642B" w:rsidRPr="00D224E0" w:rsidRDefault="0086642B" w:rsidP="000571E2">
      <w:pPr>
        <w:pStyle w:val="aa"/>
        <w:spacing w:after="0"/>
        <w:ind w:firstLine="567"/>
        <w:jc w:val="right"/>
        <w:rPr>
          <w:rFonts w:ascii="GHEA Grapalat" w:hAnsi="GHEA Grapalat" w:cs="Sylfaen"/>
          <w:i/>
        </w:rPr>
      </w:pPr>
      <w:r w:rsidRPr="00D224E0">
        <w:rPr>
          <w:rFonts w:ascii="GHEA Grapalat" w:hAnsi="GHEA Grapalat"/>
          <w:i/>
        </w:rPr>
        <w:t xml:space="preserve">Annex </w:t>
      </w:r>
      <w:r>
        <w:rPr>
          <w:rFonts w:ascii="GHEA Grapalat" w:hAnsi="GHEA Grapalat"/>
          <w:i/>
        </w:rPr>
        <w:t>4</w:t>
      </w:r>
      <w:r w:rsidRPr="00D224E0">
        <w:rPr>
          <w:rFonts w:ascii="GHEA Grapalat" w:hAnsi="GHEA Grapalat"/>
          <w:i/>
        </w:rPr>
        <w:t xml:space="preserve"> </w:t>
      </w:r>
    </w:p>
    <w:p w14:paraId="12009535" w14:textId="77777777" w:rsidR="0086642B" w:rsidRPr="00D224E0" w:rsidRDefault="0086642B" w:rsidP="000571E2">
      <w:pPr>
        <w:pStyle w:val="aa"/>
        <w:spacing w:after="0"/>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3B68D757" w14:textId="77777777" w:rsidR="0086642B" w:rsidRPr="00D224E0" w:rsidRDefault="0086642B" w:rsidP="000571E2">
      <w:pPr>
        <w:pStyle w:val="aa"/>
        <w:spacing w:after="0"/>
        <w:ind w:firstLine="567"/>
        <w:jc w:val="right"/>
        <w:rPr>
          <w:rFonts w:ascii="GHEA Grapalat" w:hAnsi="GHEA Grapalat" w:cs="Sylfaen"/>
          <w:i/>
        </w:rPr>
      </w:pPr>
      <w:r w:rsidRPr="00D224E0">
        <w:rPr>
          <w:rFonts w:ascii="GHEA Grapalat" w:hAnsi="GHEA Grapalat"/>
          <w:i/>
        </w:rPr>
        <w:t xml:space="preserve">No </w:t>
      </w:r>
      <w:r>
        <w:rPr>
          <w:rFonts w:ascii="GHEA Grapalat" w:hAnsi="GHEA Grapalat"/>
          <w:i/>
        </w:rPr>
        <w:t>75</w:t>
      </w:r>
      <w:r w:rsidRPr="00D224E0">
        <w:rPr>
          <w:rFonts w:ascii="GHEA Grapalat" w:hAnsi="GHEA Grapalat"/>
          <w:i/>
        </w:rPr>
        <w:t xml:space="preserve">-A of </w:t>
      </w:r>
      <w:r>
        <w:rPr>
          <w:rFonts w:ascii="GHEA Grapalat" w:hAnsi="GHEA Grapalat"/>
          <w:i/>
        </w:rPr>
        <w:t>02</w:t>
      </w:r>
      <w:r w:rsidRPr="00D224E0">
        <w:rPr>
          <w:rFonts w:ascii="GHEA Grapalat" w:hAnsi="GHEA Grapalat"/>
          <w:i/>
        </w:rPr>
        <w:t xml:space="preserve"> Ma</w:t>
      </w:r>
      <w:r>
        <w:rPr>
          <w:rFonts w:ascii="GHEA Grapalat" w:hAnsi="GHEA Grapalat"/>
          <w:i/>
        </w:rPr>
        <w:t>rch</w:t>
      </w:r>
      <w:r w:rsidRPr="00D224E0">
        <w:rPr>
          <w:rFonts w:ascii="GHEA Grapalat" w:hAnsi="GHEA Grapalat"/>
          <w:i/>
        </w:rPr>
        <w:t xml:space="preserve"> 201</w:t>
      </w:r>
      <w:r>
        <w:rPr>
          <w:rFonts w:ascii="GHEA Grapalat" w:hAnsi="GHEA Grapalat"/>
          <w:i/>
        </w:rPr>
        <w:t>8</w:t>
      </w:r>
      <w:r w:rsidRPr="00D224E0">
        <w:rPr>
          <w:rFonts w:ascii="GHEA Grapalat" w:hAnsi="GHEA Grapalat"/>
          <w:i/>
        </w:rPr>
        <w:t xml:space="preserve"> </w:t>
      </w:r>
    </w:p>
    <w:p w14:paraId="4019EA37" w14:textId="77777777" w:rsidR="00606A9F" w:rsidRPr="00D224E0" w:rsidRDefault="00606A9F" w:rsidP="000571E2">
      <w:pPr>
        <w:pStyle w:val="aa"/>
        <w:spacing w:after="0"/>
        <w:ind w:firstLine="567"/>
        <w:jc w:val="right"/>
        <w:rPr>
          <w:rFonts w:ascii="GHEA Grapalat" w:hAnsi="GHEA Grapalat" w:cs="Sylfaen"/>
          <w:i/>
        </w:rPr>
      </w:pPr>
      <w:r w:rsidRPr="00D224E0">
        <w:rPr>
          <w:rFonts w:ascii="GHEA Grapalat" w:hAnsi="GHEA Grapalat"/>
          <w:i/>
        </w:rPr>
        <w:t xml:space="preserve">Annex 1 </w:t>
      </w:r>
    </w:p>
    <w:p w14:paraId="3D3B1001" w14:textId="77777777" w:rsidR="00CF33E9" w:rsidRPr="00D224E0" w:rsidRDefault="00CF33E9" w:rsidP="000571E2">
      <w:pPr>
        <w:pStyle w:val="aa"/>
        <w:spacing w:after="0"/>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1DE1CFE8" w14:textId="77777777" w:rsidR="00CF33E9" w:rsidRPr="00D224E0" w:rsidRDefault="00CF33E9" w:rsidP="000571E2">
      <w:pPr>
        <w:pStyle w:val="aa"/>
        <w:spacing w:after="0"/>
        <w:ind w:firstLine="567"/>
        <w:jc w:val="right"/>
        <w:rPr>
          <w:rFonts w:ascii="GHEA Grapalat" w:hAnsi="GHEA Grapalat" w:cs="Sylfaen"/>
          <w:i/>
        </w:rPr>
      </w:pPr>
      <w:r w:rsidRPr="00D224E0">
        <w:rPr>
          <w:rFonts w:ascii="GHEA Grapalat" w:hAnsi="GHEA Grapalat"/>
          <w:i/>
        </w:rPr>
        <w:t xml:space="preserve">No 238-A of 24 May 2017 </w:t>
      </w:r>
    </w:p>
    <w:p w14:paraId="7AF1AD14" w14:textId="77777777" w:rsidR="00642EFE" w:rsidRPr="00D224E0" w:rsidRDefault="00642EFE" w:rsidP="000571E2">
      <w:pPr>
        <w:pStyle w:val="a3"/>
        <w:spacing w:line="240"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2489C224" w14:textId="77777777" w:rsidR="00642EFE" w:rsidRPr="00D224E0" w:rsidRDefault="004C5BC1" w:rsidP="000571E2">
      <w:pPr>
        <w:pStyle w:val="a3"/>
        <w:spacing w:line="240"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53E9ABE1" w14:textId="33422875" w:rsidR="0091042F" w:rsidRPr="00D224E0" w:rsidRDefault="00642EFE" w:rsidP="000571E2">
      <w:pPr>
        <w:pStyle w:val="a3"/>
        <w:spacing w:after="160" w:line="240" w:lineRule="auto"/>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373BE3" w:rsidRPr="00373BE3">
        <w:rPr>
          <w:rFonts w:ascii="GHEA Grapalat" w:hAnsi="GHEA Grapalat"/>
          <w:i w:val="0"/>
          <w:sz w:val="24"/>
          <w:szCs w:val="24"/>
          <w:lang w:val="en-US"/>
        </w:rPr>
        <w:t>01</w:t>
      </w:r>
      <w:r w:rsidRPr="00D224E0">
        <w:rPr>
          <w:rFonts w:ascii="GHEA Grapalat" w:hAnsi="GHEA Grapalat"/>
          <w:i w:val="0"/>
          <w:sz w:val="24"/>
          <w:szCs w:val="24"/>
        </w:rPr>
        <w:t>" of "</w:t>
      </w:r>
      <w:r w:rsidR="000571E2" w:rsidRPr="000571E2">
        <w:rPr>
          <w:rFonts w:ascii="GHEA Grapalat" w:hAnsi="GHEA Grapalat"/>
          <w:i w:val="0"/>
          <w:color w:val="FF0000"/>
          <w:sz w:val="24"/>
          <w:szCs w:val="24"/>
          <w:lang w:val="en-US"/>
        </w:rPr>
        <w:t>08</w:t>
      </w:r>
      <w:r w:rsidRPr="00D224E0">
        <w:rPr>
          <w:rFonts w:ascii="GHEA Grapalat" w:hAnsi="GHEA Grapalat"/>
          <w:i w:val="0"/>
          <w:sz w:val="24"/>
          <w:szCs w:val="24"/>
        </w:rPr>
        <w:t>" "</w:t>
      </w:r>
      <w:r w:rsidR="00863AB7" w:rsidRPr="00863AB7">
        <w:rPr>
          <w:rFonts w:ascii="GHEA Grapalat" w:hAnsi="GHEA Grapalat"/>
          <w:i w:val="0"/>
          <w:color w:val="EE0000"/>
          <w:sz w:val="24"/>
          <w:szCs w:val="24"/>
          <w:lang w:val="en-US"/>
        </w:rPr>
        <w:t>Ju</w:t>
      </w:r>
      <w:r w:rsidR="000571E2" w:rsidRPr="000571E2">
        <w:rPr>
          <w:rFonts w:ascii="GHEA Grapalat" w:hAnsi="GHEA Grapalat"/>
          <w:i w:val="0"/>
          <w:color w:val="EE0000"/>
          <w:sz w:val="24"/>
          <w:szCs w:val="24"/>
          <w:lang w:val="en-US"/>
        </w:rPr>
        <w:t>ne</w:t>
      </w:r>
      <w:r w:rsidRPr="00D224E0">
        <w:rPr>
          <w:rFonts w:ascii="GHEA Grapalat" w:hAnsi="GHEA Grapalat"/>
          <w:i w:val="0"/>
          <w:sz w:val="24"/>
          <w:szCs w:val="24"/>
        </w:rPr>
        <w:t xml:space="preserve">" of </w:t>
      </w:r>
      <w:r w:rsidRPr="00373BE3">
        <w:rPr>
          <w:rFonts w:ascii="GHEA Grapalat" w:hAnsi="GHEA Grapalat"/>
          <w:i w:val="0"/>
          <w:sz w:val="24"/>
          <w:szCs w:val="24"/>
          <w:u w:val="single"/>
        </w:rPr>
        <w:t>20</w:t>
      </w:r>
      <w:r w:rsidR="00100575">
        <w:rPr>
          <w:rFonts w:ascii="GHEA Grapalat" w:hAnsi="GHEA Grapalat"/>
          <w:i w:val="0"/>
          <w:sz w:val="24"/>
          <w:szCs w:val="24"/>
          <w:u w:val="single"/>
        </w:rPr>
        <w:t>2</w:t>
      </w:r>
      <w:r w:rsidR="00863AB7" w:rsidRPr="00863AB7">
        <w:rPr>
          <w:rFonts w:ascii="GHEA Grapalat" w:hAnsi="GHEA Grapalat"/>
          <w:i w:val="0"/>
          <w:sz w:val="24"/>
          <w:szCs w:val="24"/>
          <w:u w:val="single"/>
          <w:lang w:val="en-US"/>
        </w:rPr>
        <w:t>6</w:t>
      </w:r>
      <w:r w:rsidRPr="00D224E0">
        <w:rPr>
          <w:rFonts w:ascii="GHEA Grapalat" w:hAnsi="GHEA Grapalat"/>
          <w:i w:val="0"/>
          <w:sz w:val="24"/>
          <w:szCs w:val="24"/>
        </w:rPr>
        <w:t xml:space="preserve"> and is published pursuant to Article 27 of the Law of the Republic of Armenia "On procurement"</w:t>
      </w:r>
    </w:p>
    <w:p w14:paraId="4673B78C" w14:textId="77777777" w:rsidR="0091042F" w:rsidRPr="00D224E0" w:rsidRDefault="0091042F" w:rsidP="000571E2">
      <w:pPr>
        <w:pStyle w:val="a3"/>
        <w:spacing w:after="160" w:line="240" w:lineRule="auto"/>
        <w:ind w:left="567" w:right="565" w:firstLine="0"/>
        <w:jc w:val="center"/>
        <w:rPr>
          <w:rFonts w:ascii="GHEA Grapalat" w:hAnsi="GHEA Grapalat"/>
          <w:i w:val="0"/>
          <w:sz w:val="24"/>
          <w:szCs w:val="24"/>
        </w:rPr>
      </w:pPr>
    </w:p>
    <w:p w14:paraId="60554369" w14:textId="72ABEB98" w:rsidR="0091042F" w:rsidRPr="00D224E0" w:rsidRDefault="004C5BC1" w:rsidP="000571E2">
      <w:pPr>
        <w:pStyle w:val="a3"/>
        <w:spacing w:line="240" w:lineRule="auto"/>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sidR="00147F06" w:rsidRPr="00147F06">
        <w:rPr>
          <w:rFonts w:ascii="GHEA Grapalat" w:hAnsi="GHEA Grapalat"/>
          <w:i w:val="0"/>
          <w:color w:val="FF0000"/>
          <w:sz w:val="24"/>
          <w:szCs w:val="24"/>
          <w:u w:val="single"/>
        </w:rPr>
        <w:t>BBK- GHTsDzB-2</w:t>
      </w:r>
      <w:r w:rsidR="00077410" w:rsidRPr="00205BFD">
        <w:rPr>
          <w:rFonts w:ascii="GHEA Grapalat" w:hAnsi="GHEA Grapalat"/>
          <w:i w:val="0"/>
          <w:color w:val="FF0000"/>
          <w:sz w:val="24"/>
          <w:szCs w:val="24"/>
          <w:u w:val="single"/>
          <w:lang w:val="en-US"/>
        </w:rPr>
        <w:t>6</w:t>
      </w:r>
      <w:r w:rsidR="00147F06" w:rsidRPr="00147F06">
        <w:rPr>
          <w:rFonts w:ascii="GHEA Grapalat" w:hAnsi="GHEA Grapalat"/>
          <w:i w:val="0"/>
          <w:color w:val="FF0000"/>
          <w:sz w:val="24"/>
          <w:szCs w:val="24"/>
          <w:u w:val="single"/>
        </w:rPr>
        <w:t>/</w:t>
      </w:r>
      <w:r w:rsidR="000571E2" w:rsidRPr="000571E2">
        <w:rPr>
          <w:rFonts w:ascii="GHEA Grapalat" w:hAnsi="GHEA Grapalat"/>
          <w:i w:val="0"/>
          <w:color w:val="FF0000"/>
          <w:sz w:val="24"/>
          <w:szCs w:val="24"/>
          <w:u w:val="single"/>
          <w:lang w:val="en-US"/>
        </w:rPr>
        <w:t>25</w:t>
      </w:r>
      <w:r w:rsidRPr="0025444C">
        <w:rPr>
          <w:rFonts w:ascii="GHEA Grapalat" w:hAnsi="GHEA Grapalat"/>
          <w:i w:val="0"/>
          <w:color w:val="FF0000"/>
          <w:sz w:val="24"/>
          <w:szCs w:val="24"/>
          <w:u w:val="single"/>
        </w:rPr>
        <w:t xml:space="preserve"> </w:t>
      </w:r>
    </w:p>
    <w:p w14:paraId="4207ECE9" w14:textId="77777777" w:rsidR="00642EFE" w:rsidRPr="003B2F62" w:rsidRDefault="00373BE3" w:rsidP="000571E2">
      <w:pPr>
        <w:pStyle w:val="a3"/>
        <w:spacing w:line="240" w:lineRule="auto"/>
        <w:ind w:firstLine="0"/>
        <w:rPr>
          <w:rFonts w:ascii="GHEA Grapalat" w:hAnsi="GHEA Grapalat"/>
          <w:i w:val="0"/>
          <w:sz w:val="24"/>
          <w:szCs w:val="24"/>
          <w:lang w:val="en-US"/>
        </w:rPr>
      </w:pPr>
      <w:r w:rsidRPr="00373BE3">
        <w:rPr>
          <w:rFonts w:ascii="GHEA Grapalat" w:hAnsi="GHEA Grapalat"/>
          <w:i w:val="0"/>
          <w:sz w:val="24"/>
          <w:szCs w:val="24"/>
          <w:lang w:val="en-US"/>
        </w:rPr>
        <w:t xml:space="preserve">     </w:t>
      </w:r>
      <w:r>
        <w:rPr>
          <w:rFonts w:ascii="GHEA Grapalat" w:hAnsi="GHEA Grapalat"/>
          <w:i w:val="0"/>
          <w:sz w:val="24"/>
          <w:szCs w:val="24"/>
        </w:rPr>
        <w:t xml:space="preserve">The contracting authority </w:t>
      </w:r>
      <w:r w:rsidR="00D615E3">
        <w:rPr>
          <w:rFonts w:ascii="GHEA Grapalat" w:eastAsia="Calibri" w:hAnsi="GHEA Grapalat"/>
          <w:b/>
          <w:sz w:val="22"/>
          <w:szCs w:val="22"/>
          <w:u w:val="single"/>
        </w:rPr>
        <w:t xml:space="preserve">Berd medical </w:t>
      </w:r>
      <w:proofErr w:type="spellStart"/>
      <w:r w:rsidR="00D615E3">
        <w:rPr>
          <w:rFonts w:ascii="GHEA Grapalat" w:eastAsia="Calibri" w:hAnsi="GHEA Grapalat"/>
          <w:b/>
          <w:sz w:val="22"/>
          <w:szCs w:val="22"/>
          <w:u w:val="single"/>
        </w:rPr>
        <w:t>c</w:t>
      </w:r>
      <w:r w:rsidRPr="00373BE3">
        <w:rPr>
          <w:rFonts w:ascii="GHEA Grapalat" w:eastAsia="Calibri" w:hAnsi="GHEA Grapalat"/>
          <w:b/>
          <w:sz w:val="22"/>
          <w:szCs w:val="22"/>
          <w:u w:val="single"/>
        </w:rPr>
        <w:t>enter</w:t>
      </w:r>
      <w:proofErr w:type="spellEnd"/>
      <w:r w:rsidRPr="00373BE3">
        <w:rPr>
          <w:rFonts w:ascii="GHEA Grapalat" w:eastAsia="Calibri" w:hAnsi="GHEA Grapalat"/>
          <w:b/>
          <w:sz w:val="22"/>
          <w:szCs w:val="22"/>
          <w:u w:val="single"/>
        </w:rPr>
        <w:t xml:space="preserve"> CJSC</w:t>
      </w:r>
      <w:r w:rsidRPr="00D224E0">
        <w:rPr>
          <w:rFonts w:ascii="GHEA Grapalat" w:hAnsi="GHEA Grapalat"/>
          <w:i w:val="0"/>
          <w:sz w:val="24"/>
          <w:szCs w:val="24"/>
        </w:rPr>
        <w:t xml:space="preserve">, located at the following address: </w:t>
      </w:r>
      <w:r w:rsidR="0039511D" w:rsidRPr="0039511D">
        <w:rPr>
          <w:rFonts w:ascii="GHEA Grapalat" w:eastAsia="Calibri" w:hAnsi="GHEA Grapalat"/>
          <w:b/>
          <w:sz w:val="22"/>
          <w:szCs w:val="22"/>
          <w:u w:val="single"/>
        </w:rPr>
        <w:t xml:space="preserve">25 A. Manukyan street, Berd, </w:t>
      </w:r>
      <w:proofErr w:type="gramStart"/>
      <w:r w:rsidR="0039511D" w:rsidRPr="0039511D">
        <w:rPr>
          <w:rFonts w:ascii="GHEA Grapalat" w:eastAsia="Calibri" w:hAnsi="GHEA Grapalat"/>
          <w:b/>
          <w:sz w:val="22"/>
          <w:szCs w:val="22"/>
          <w:u w:val="single"/>
        </w:rPr>
        <w:t>RA</w:t>
      </w:r>
      <w:r w:rsidRPr="00D224E0">
        <w:rPr>
          <w:rFonts w:ascii="GHEA Grapalat" w:hAnsi="GHEA Grapalat"/>
          <w:i w:val="0"/>
          <w:sz w:val="24"/>
          <w:szCs w:val="24"/>
        </w:rPr>
        <w:t>,</w:t>
      </w:r>
      <w:r w:rsidR="0039511D" w:rsidRPr="0039511D">
        <w:rPr>
          <w:rFonts w:ascii="GHEA Grapalat" w:hAnsi="GHEA Grapalat"/>
          <w:i w:val="0"/>
          <w:sz w:val="24"/>
          <w:szCs w:val="24"/>
          <w:lang w:val="en-US"/>
        </w:rPr>
        <w:t xml:space="preserve">  </w:t>
      </w:r>
      <w:r w:rsidR="00642EFE" w:rsidRPr="00D224E0">
        <w:rPr>
          <w:rFonts w:ascii="GHEA Grapalat" w:hAnsi="GHEA Grapalat"/>
          <w:i w:val="0"/>
          <w:sz w:val="24"/>
          <w:szCs w:val="24"/>
        </w:rPr>
        <w:t>gives</w:t>
      </w:r>
      <w:proofErr w:type="gramEnd"/>
      <w:r w:rsidR="00642EFE" w:rsidRPr="00D224E0">
        <w:rPr>
          <w:rFonts w:ascii="GHEA Grapalat" w:hAnsi="GHEA Grapalat"/>
          <w:i w:val="0"/>
          <w:sz w:val="24"/>
          <w:szCs w:val="24"/>
        </w:rPr>
        <w:t xml:space="preserve"> notice for a price quotation which shall be carried out in one stage, through </w:t>
      </w:r>
      <w:proofErr w:type="spellStart"/>
      <w:r w:rsidR="00642EFE" w:rsidRPr="00D224E0">
        <w:rPr>
          <w:rFonts w:ascii="GHEA Grapalat" w:hAnsi="GHEA Grapalat"/>
          <w:i w:val="0"/>
          <w:sz w:val="24"/>
          <w:szCs w:val="24"/>
        </w:rPr>
        <w:t>Armeps</w:t>
      </w:r>
      <w:proofErr w:type="spellEnd"/>
      <w:r w:rsidR="00642EFE" w:rsidRPr="00D224E0">
        <w:rPr>
          <w:rFonts w:ascii="GHEA Grapalat" w:hAnsi="GHEA Grapalat"/>
          <w:i w:val="0"/>
          <w:sz w:val="24"/>
          <w:szCs w:val="24"/>
        </w:rPr>
        <w:t xml:space="preserve"> (</w:t>
      </w:r>
      <w:hyperlink r:id="rId8">
        <w:r w:rsidR="00642EFE" w:rsidRPr="00D224E0">
          <w:rPr>
            <w:rFonts w:ascii="GHEA Grapalat" w:hAnsi="GHEA Grapalat"/>
            <w:i w:val="0"/>
            <w:sz w:val="24"/>
            <w:szCs w:val="24"/>
            <w:u w:val="single"/>
          </w:rPr>
          <w:t>www.armeps.am</w:t>
        </w:r>
      </w:hyperlink>
      <w:r w:rsidR="00642EFE" w:rsidRPr="00D224E0">
        <w:rPr>
          <w:rFonts w:ascii="GHEA Grapalat" w:hAnsi="GHEA Grapalat"/>
          <w:i w:val="0"/>
          <w:sz w:val="24"/>
          <w:szCs w:val="24"/>
        </w:rPr>
        <w:t>) system of electronic procurement.</w:t>
      </w:r>
    </w:p>
    <w:p w14:paraId="45187159" w14:textId="77777777" w:rsidR="00D224E0" w:rsidRPr="00C9522A" w:rsidRDefault="004C5BC1" w:rsidP="000571E2">
      <w:pPr>
        <w:pStyle w:val="HTML"/>
        <w:rPr>
          <w:rFonts w:ascii="GHEA Grapalat" w:hAnsi="GHEA Grapalat"/>
          <w:i/>
          <w:sz w:val="24"/>
          <w:szCs w:val="24"/>
          <w:lang w:val="en-US"/>
        </w:rPr>
      </w:pPr>
      <w:r w:rsidRPr="003B2F62">
        <w:rPr>
          <w:rFonts w:ascii="GHEA Grapalat" w:hAnsi="GHEA Grapalat"/>
          <w:sz w:val="24"/>
          <w:szCs w:val="24"/>
          <w:lang w:val="en-US"/>
        </w:rPr>
        <w:t>The bidder selected based on the results of the price quotation will be proposed, in a prescribed manner, to con</w:t>
      </w:r>
      <w:r w:rsidR="00D224E0" w:rsidRPr="003B2F62">
        <w:rPr>
          <w:rFonts w:ascii="GHEA Grapalat" w:hAnsi="GHEA Grapalat"/>
          <w:sz w:val="24"/>
          <w:szCs w:val="24"/>
          <w:lang w:val="en-US"/>
        </w:rPr>
        <w:t xml:space="preserve">clude a contract for supply of </w:t>
      </w:r>
      <w:r w:rsidR="003B2F62" w:rsidRPr="003B2F62">
        <w:rPr>
          <w:rStyle w:val="y2iqfc"/>
          <w:rFonts w:ascii="GHEA Grapalat" w:hAnsi="GHEA Grapalat"/>
          <w:color w:val="FF0000"/>
          <w:sz w:val="24"/>
          <w:szCs w:val="24"/>
          <w:lang w:val="en"/>
        </w:rPr>
        <w:t>compulsory insurance service for liability arising from the use of motor vehicles</w:t>
      </w:r>
      <w:proofErr w:type="gramStart"/>
      <w:r w:rsidR="003B2F62" w:rsidRPr="006E3E83">
        <w:rPr>
          <w:rStyle w:val="y2iqfc"/>
          <w:rFonts w:ascii="GHEA Grapalat" w:hAnsi="GHEA Grapalat"/>
          <w:color w:val="FF0000"/>
          <w:sz w:val="24"/>
          <w:szCs w:val="24"/>
          <w:lang w:val="en-US"/>
        </w:rPr>
        <w:t xml:space="preserve"> </w:t>
      </w:r>
      <w:r w:rsidR="00CE2603">
        <w:rPr>
          <w:rStyle w:val="y2iqfc"/>
          <w:rFonts w:ascii="GHEA Grapalat" w:hAnsi="GHEA Grapalat"/>
          <w:color w:val="202124"/>
          <w:sz w:val="24"/>
          <w:szCs w:val="24"/>
          <w:u w:val="single"/>
          <w:lang w:val="hy-AM"/>
        </w:rPr>
        <w:t xml:space="preserve"> </w:t>
      </w:r>
      <w:r w:rsidR="00EF6337" w:rsidRPr="00D615E3">
        <w:rPr>
          <w:rFonts w:ascii="GHEA Grapalat" w:hAnsi="GHEA Grapalat"/>
          <w:color w:val="202124"/>
          <w:sz w:val="24"/>
          <w:szCs w:val="24"/>
          <w:lang w:val="en"/>
        </w:rPr>
        <w:t xml:space="preserve"> </w:t>
      </w:r>
      <w:r w:rsidR="00EF6337" w:rsidRPr="00D615E3">
        <w:rPr>
          <w:rFonts w:ascii="GHEA Grapalat" w:hAnsi="GHEA Grapalat"/>
          <w:sz w:val="24"/>
          <w:szCs w:val="24"/>
          <w:lang w:val="en-US"/>
        </w:rPr>
        <w:t>(</w:t>
      </w:r>
      <w:proofErr w:type="gramEnd"/>
      <w:r w:rsidR="00EF6337" w:rsidRPr="00D615E3">
        <w:rPr>
          <w:rFonts w:ascii="GHEA Grapalat" w:hAnsi="GHEA Grapalat"/>
          <w:sz w:val="24"/>
          <w:szCs w:val="24"/>
          <w:lang w:val="en-US"/>
        </w:rPr>
        <w:t>herein</w:t>
      </w:r>
      <w:r w:rsidR="00EF6337" w:rsidRPr="00EF6337">
        <w:rPr>
          <w:rFonts w:ascii="GHEA Grapalat" w:hAnsi="GHEA Grapalat"/>
          <w:sz w:val="24"/>
          <w:szCs w:val="24"/>
          <w:lang w:val="en-US"/>
        </w:rPr>
        <w:t xml:space="preserve"> </w:t>
      </w:r>
      <w:r w:rsidR="00EF6337" w:rsidRPr="00D615E3">
        <w:rPr>
          <w:rFonts w:ascii="GHEA Grapalat" w:hAnsi="GHEA Grapalat"/>
          <w:sz w:val="24"/>
          <w:szCs w:val="24"/>
          <w:lang w:val="en-US"/>
        </w:rPr>
        <w:t>after</w:t>
      </w:r>
      <w:r w:rsidR="00CE2603">
        <w:rPr>
          <w:rFonts w:ascii="GHEA Grapalat" w:hAnsi="GHEA Grapalat"/>
          <w:sz w:val="24"/>
          <w:szCs w:val="24"/>
          <w:lang w:val="hy-AM"/>
        </w:rPr>
        <w:t xml:space="preserve"> </w:t>
      </w:r>
      <w:r w:rsidRPr="00C9522A">
        <w:rPr>
          <w:rFonts w:ascii="GHEA Grapalat" w:hAnsi="GHEA Grapalat"/>
          <w:sz w:val="24"/>
          <w:szCs w:val="24"/>
          <w:lang w:val="en-US"/>
        </w:rPr>
        <w:t xml:space="preserve">referred to as "the contract"). </w:t>
      </w:r>
      <w:r w:rsidR="00D224E0" w:rsidRPr="00C9522A">
        <w:rPr>
          <w:rFonts w:ascii="GHEA Grapalat" w:hAnsi="GHEA Grapalat"/>
          <w:sz w:val="24"/>
          <w:szCs w:val="24"/>
          <w:lang w:val="en-US"/>
        </w:rPr>
        <w:t xml:space="preserve">                                     </w:t>
      </w:r>
    </w:p>
    <w:p w14:paraId="55C140D7" w14:textId="77777777" w:rsidR="00357D48" w:rsidRPr="00D224E0" w:rsidRDefault="00A76C15" w:rsidP="000571E2">
      <w:pPr>
        <w:pStyle w:val="a3"/>
        <w:spacing w:line="240" w:lineRule="auto"/>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1E16C51" w14:textId="77777777" w:rsidR="00A20B69" w:rsidRPr="00D224E0" w:rsidRDefault="004C5BC1" w:rsidP="000571E2">
      <w:pPr>
        <w:spacing w:after="160"/>
        <w:jc w:val="both"/>
        <w:rPr>
          <w:rFonts w:ascii="GHEA Grapalat" w:hAnsi="GHEA Grapalat"/>
        </w:rPr>
      </w:pPr>
      <w:r w:rsidRPr="00D224E0">
        <w:rPr>
          <w:rFonts w:ascii="GHEA Grapalat" w:hAnsi="GHEA Grapalat"/>
        </w:rPr>
        <w:t xml:space="preserve">The qualification criteria for the persons ineligible to participate in the price </w:t>
      </w:r>
      <w:proofErr w:type="gramStart"/>
      <w:r w:rsidRPr="00D224E0">
        <w:rPr>
          <w:rFonts w:ascii="GHEA Grapalat" w:hAnsi="GHEA Grapalat"/>
        </w:rPr>
        <w:t xml:space="preserve">quotation, </w:t>
      </w:r>
      <w:r w:rsidR="00D615E3">
        <w:rPr>
          <w:rFonts w:ascii="GHEA Grapalat" w:hAnsi="GHEA Grapalat"/>
        </w:rPr>
        <w:t xml:space="preserve"> </w:t>
      </w:r>
      <w:r w:rsidRPr="00D224E0">
        <w:rPr>
          <w:rFonts w:ascii="GHEA Grapalat" w:hAnsi="GHEA Grapalat"/>
        </w:rPr>
        <w:t>criteria</w:t>
      </w:r>
      <w:proofErr w:type="gramEnd"/>
      <w:r w:rsidRPr="00D224E0">
        <w:rPr>
          <w:rFonts w:ascii="GHEA Grapalat" w:hAnsi="GHEA Grapalat"/>
        </w:rPr>
        <w:t xml:space="preserve"> shall be established by the invitation for this procedure.</w:t>
      </w:r>
    </w:p>
    <w:p w14:paraId="70055510" w14:textId="77777777" w:rsidR="00357D48" w:rsidRPr="00D224E0" w:rsidRDefault="00EE73A8" w:rsidP="000571E2">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02EC85" w14:textId="77777777" w:rsidR="0067579A" w:rsidRPr="00D224E0" w:rsidRDefault="00357D48" w:rsidP="000571E2">
      <w:pPr>
        <w:pStyle w:val="a3"/>
        <w:spacing w:line="240" w:lineRule="auto"/>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223868CF" w14:textId="77777777" w:rsidR="0067579A" w:rsidRPr="00D224E0" w:rsidRDefault="00363E98" w:rsidP="000571E2">
      <w:pPr>
        <w:pStyle w:val="a3"/>
        <w:spacing w:line="240" w:lineRule="auto"/>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69199368" w14:textId="348DFC9B" w:rsidR="00357D48" w:rsidRPr="00D224E0" w:rsidRDefault="002963C0" w:rsidP="000571E2">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39511D" w:rsidRPr="00C9522A">
        <w:rPr>
          <w:rFonts w:ascii="GHEA Grapalat" w:hAnsi="GHEA Grapalat"/>
          <w:b/>
          <w:i w:val="0"/>
          <w:color w:val="FF0000"/>
          <w:sz w:val="24"/>
          <w:szCs w:val="24"/>
          <w:u w:val="single"/>
          <w:lang w:val="en-US"/>
        </w:rPr>
        <w:t>1</w:t>
      </w:r>
      <w:r w:rsidR="00226E25" w:rsidRPr="00C9522A">
        <w:rPr>
          <w:rFonts w:ascii="GHEA Grapalat" w:hAnsi="GHEA Grapalat"/>
          <w:b/>
          <w:i w:val="0"/>
          <w:color w:val="FF0000"/>
          <w:sz w:val="24"/>
          <w:szCs w:val="24"/>
          <w:u w:val="single"/>
          <w:lang w:val="en-US"/>
        </w:rPr>
        <w:t>2</w:t>
      </w:r>
      <w:r w:rsidR="0039511D" w:rsidRPr="00C9522A">
        <w:rPr>
          <w:rFonts w:ascii="GHEA Grapalat" w:hAnsi="GHEA Grapalat"/>
          <w:b/>
          <w:i w:val="0"/>
          <w:color w:val="FF0000"/>
          <w:sz w:val="24"/>
          <w:szCs w:val="24"/>
          <w:u w:val="single"/>
          <w:lang w:val="en-US"/>
        </w:rPr>
        <w:t>:</w:t>
      </w:r>
      <w:r w:rsidR="00CF25BB" w:rsidRPr="00C9522A">
        <w:rPr>
          <w:rFonts w:ascii="GHEA Grapalat" w:hAnsi="GHEA Grapalat"/>
          <w:b/>
          <w:i w:val="0"/>
          <w:color w:val="FF0000"/>
          <w:sz w:val="24"/>
          <w:szCs w:val="24"/>
          <w:u w:val="single"/>
          <w:lang w:val="en-US"/>
        </w:rPr>
        <w:t>3</w:t>
      </w:r>
      <w:r w:rsidR="0039511D" w:rsidRPr="00C9522A">
        <w:rPr>
          <w:rFonts w:ascii="GHEA Grapalat" w:hAnsi="GHEA Grapalat"/>
          <w:b/>
          <w:i w:val="0"/>
          <w:color w:val="FF0000"/>
          <w:sz w:val="24"/>
          <w:szCs w:val="24"/>
          <w:u w:val="single"/>
          <w:lang w:val="en-US"/>
        </w:rPr>
        <w:t>0</w:t>
      </w:r>
      <w:r w:rsidRPr="00C9522A">
        <w:rPr>
          <w:rFonts w:ascii="GHEA Grapalat" w:hAnsi="GHEA Grapalat"/>
          <w:i w:val="0"/>
          <w:color w:val="FF0000"/>
          <w:sz w:val="24"/>
          <w:szCs w:val="24"/>
        </w:rPr>
        <w:t xml:space="preserve"> </w:t>
      </w:r>
      <w:r w:rsidRPr="00D224E0">
        <w:rPr>
          <w:rFonts w:ascii="GHEA Grapalat" w:hAnsi="GHEA Grapalat"/>
          <w:i w:val="0"/>
          <w:sz w:val="24"/>
          <w:szCs w:val="24"/>
        </w:rPr>
        <w:t xml:space="preserve">o'clock of the </w:t>
      </w:r>
      <w:r w:rsidR="000571E2" w:rsidRPr="000571E2">
        <w:rPr>
          <w:rFonts w:ascii="GHEA Grapalat" w:hAnsi="GHEA Grapalat"/>
          <w:b/>
          <w:i w:val="0"/>
          <w:color w:val="FF0000"/>
          <w:sz w:val="24"/>
          <w:szCs w:val="24"/>
          <w:u w:val="single"/>
          <w:lang w:val="en-US"/>
        </w:rPr>
        <w:t>7</w:t>
      </w:r>
      <w:r w:rsidR="0039511D" w:rsidRPr="00C9522A">
        <w:rPr>
          <w:rFonts w:ascii="GHEA Grapalat" w:hAnsi="GHEA Grapalat"/>
          <w:b/>
          <w:i w:val="0"/>
          <w:color w:val="FF0000"/>
          <w:sz w:val="24"/>
          <w:szCs w:val="24"/>
          <w:u w:val="single"/>
          <w:lang w:val="en-US"/>
        </w:rPr>
        <w:t>-th</w:t>
      </w:r>
      <w:r w:rsidRPr="00C9522A">
        <w:rPr>
          <w:rFonts w:ascii="GHEA Grapalat" w:hAnsi="GHEA Grapalat"/>
          <w:i w:val="0"/>
          <w:color w:val="FF0000"/>
          <w:sz w:val="24"/>
          <w:szCs w:val="24"/>
        </w:rPr>
        <w:t xml:space="preserve"> </w:t>
      </w:r>
      <w:r w:rsidRPr="00D224E0">
        <w:rPr>
          <w:rFonts w:ascii="GHEA Grapalat" w:hAnsi="GHEA Grapalat"/>
          <w:i w:val="0"/>
          <w:sz w:val="24"/>
          <w:szCs w:val="24"/>
        </w:rPr>
        <w:t>day from the date of publication of this notice. The bids may, in addition to Armenian, also be submitted in English or Russian.</w:t>
      </w:r>
    </w:p>
    <w:p w14:paraId="1538F532" w14:textId="6AE39809" w:rsidR="00606A9F" w:rsidRPr="00D224E0" w:rsidRDefault="00606A9F" w:rsidP="000571E2">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sidR="0039511D" w:rsidRPr="00C9522A">
        <w:rPr>
          <w:rFonts w:ascii="GHEA Grapalat" w:hAnsi="GHEA Grapalat"/>
          <w:b/>
          <w:i w:val="0"/>
          <w:color w:val="FF0000"/>
          <w:sz w:val="24"/>
          <w:szCs w:val="24"/>
          <w:u w:val="single"/>
          <w:lang w:val="en-US"/>
        </w:rPr>
        <w:t>1</w:t>
      </w:r>
      <w:r w:rsidR="00226E25" w:rsidRPr="00C9522A">
        <w:rPr>
          <w:rFonts w:ascii="GHEA Grapalat" w:hAnsi="GHEA Grapalat"/>
          <w:b/>
          <w:i w:val="0"/>
          <w:color w:val="FF0000"/>
          <w:sz w:val="24"/>
          <w:szCs w:val="24"/>
          <w:u w:val="single"/>
          <w:lang w:val="en-US"/>
        </w:rPr>
        <w:t>2</w:t>
      </w:r>
      <w:r w:rsidR="0039511D" w:rsidRPr="00C9522A">
        <w:rPr>
          <w:rFonts w:ascii="GHEA Grapalat" w:hAnsi="GHEA Grapalat"/>
          <w:b/>
          <w:i w:val="0"/>
          <w:color w:val="FF0000"/>
          <w:sz w:val="24"/>
          <w:szCs w:val="24"/>
          <w:u w:val="single"/>
          <w:lang w:val="en-US"/>
        </w:rPr>
        <w:t>:</w:t>
      </w:r>
      <w:r w:rsidR="00CF25BB" w:rsidRPr="00C9522A">
        <w:rPr>
          <w:rFonts w:ascii="GHEA Grapalat" w:hAnsi="GHEA Grapalat"/>
          <w:b/>
          <w:i w:val="0"/>
          <w:color w:val="FF0000"/>
          <w:sz w:val="24"/>
          <w:szCs w:val="24"/>
          <w:u w:val="single"/>
          <w:lang w:val="en-US"/>
        </w:rPr>
        <w:t>3</w:t>
      </w:r>
      <w:r w:rsidR="0039511D" w:rsidRPr="00C9522A">
        <w:rPr>
          <w:rFonts w:ascii="GHEA Grapalat" w:hAnsi="GHEA Grapalat"/>
          <w:b/>
          <w:i w:val="0"/>
          <w:color w:val="FF0000"/>
          <w:sz w:val="24"/>
          <w:szCs w:val="24"/>
          <w:u w:val="single"/>
          <w:lang w:val="en-US"/>
        </w:rPr>
        <w:t>0</w:t>
      </w:r>
      <w:r w:rsidRPr="00D224E0">
        <w:rPr>
          <w:rFonts w:ascii="GHEA Grapalat" w:hAnsi="GHEA Grapalat"/>
          <w:i w:val="0"/>
          <w:sz w:val="24"/>
          <w:szCs w:val="24"/>
        </w:rPr>
        <w:t xml:space="preserve"> o'clock on the </w:t>
      </w:r>
      <w:r w:rsidR="000571E2" w:rsidRPr="000571E2">
        <w:rPr>
          <w:rFonts w:ascii="GHEA Grapalat" w:hAnsi="GHEA Grapalat"/>
          <w:b/>
          <w:i w:val="0"/>
          <w:color w:val="FF0000"/>
          <w:sz w:val="24"/>
          <w:szCs w:val="24"/>
          <w:u w:val="single"/>
          <w:lang w:val="en-US"/>
        </w:rPr>
        <w:t>7</w:t>
      </w:r>
      <w:r w:rsidR="0039511D" w:rsidRPr="00C9522A">
        <w:rPr>
          <w:rFonts w:ascii="GHEA Grapalat" w:hAnsi="GHEA Grapalat"/>
          <w:b/>
          <w:i w:val="0"/>
          <w:color w:val="FF0000"/>
          <w:sz w:val="24"/>
          <w:szCs w:val="24"/>
          <w:u w:val="single"/>
          <w:lang w:val="en-US"/>
        </w:rPr>
        <w:t>-th</w:t>
      </w:r>
      <w:r w:rsidRPr="00D224E0">
        <w:rPr>
          <w:rFonts w:ascii="GHEA Grapalat" w:hAnsi="GHEA Grapalat"/>
          <w:i w:val="0"/>
          <w:sz w:val="24"/>
          <w:szCs w:val="24"/>
        </w:rPr>
        <w:t xml:space="preserve"> day from the date of publication of this notice. </w:t>
      </w:r>
    </w:p>
    <w:p w14:paraId="45232EAB" w14:textId="77777777" w:rsidR="0037688F" w:rsidRPr="00AA613B" w:rsidRDefault="0037688F" w:rsidP="000571E2">
      <w:pPr>
        <w:pStyle w:val="HTML"/>
        <w:rPr>
          <w:rFonts w:ascii="GHEA Grapalat" w:hAnsi="GHEA Grapalat"/>
          <w:lang w:val="en-US"/>
        </w:rPr>
      </w:pPr>
      <w:r w:rsidRPr="00AA613B">
        <w:rPr>
          <w:rStyle w:val="y2iqfc"/>
          <w:rFonts w:ascii="GHEA Grapalat" w:hAnsi="GHEA Grapalat"/>
          <w:sz w:val="24"/>
          <w:szCs w:val="24"/>
          <w:lang w:val="en"/>
        </w:rPr>
        <w:t>The appeal</w:t>
      </w:r>
      <w:r w:rsidRPr="00AA613B">
        <w:rPr>
          <w:rStyle w:val="y2iqfc"/>
          <w:rFonts w:ascii="GHEA Grapalat" w:hAnsi="GHEA Grapalat"/>
          <w:sz w:val="24"/>
          <w:szCs w:val="24"/>
          <w:lang w:val="en-US"/>
        </w:rPr>
        <w:t>s</w:t>
      </w:r>
      <w:r w:rsidRPr="00AA613B">
        <w:rPr>
          <w:rStyle w:val="y2iqfc"/>
          <w:rFonts w:ascii="GHEA Grapalat" w:hAnsi="GHEA Grapalat"/>
          <w:sz w:val="24"/>
          <w:szCs w:val="24"/>
          <w:lang w:val="en"/>
        </w:rPr>
        <w:t xml:space="preserve"> </w:t>
      </w:r>
      <w:r w:rsidRPr="00AA613B">
        <w:rPr>
          <w:rFonts w:ascii="GHEA Grapalat" w:hAnsi="GHEA Grapalat"/>
          <w:sz w:val="24"/>
          <w:szCs w:val="24"/>
          <w:lang w:val="en-US"/>
        </w:rPr>
        <w:t>concerning</w:t>
      </w:r>
      <w:r w:rsidRPr="00AA613B">
        <w:rPr>
          <w:rStyle w:val="y2iqfc"/>
          <w:rFonts w:ascii="GHEA Grapalat" w:hAnsi="GHEA Grapalat"/>
          <w:sz w:val="24"/>
          <w:szCs w:val="24"/>
          <w:lang w:val="en"/>
        </w:rPr>
        <w:t xml:space="preserve"> this procedure is carried out in accordance with the procedure established by the RA Law "On Purchases" and the RA Civil Procedure Code</w:t>
      </w:r>
      <w:r w:rsidRPr="00AA613B">
        <w:rPr>
          <w:rStyle w:val="y2iqfc"/>
          <w:rFonts w:ascii="GHEA Grapalat" w:hAnsi="GHEA Grapalat"/>
          <w:lang w:val="en"/>
        </w:rPr>
        <w:t>.</w:t>
      </w:r>
    </w:p>
    <w:p w14:paraId="71C2361A" w14:textId="77777777" w:rsidR="00606A9F" w:rsidRPr="0037688F" w:rsidRDefault="0037688F" w:rsidP="000571E2">
      <w:pPr>
        <w:pStyle w:val="a3"/>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For receiving additional information concerning this notice, you may apply to </w:t>
      </w:r>
      <w:proofErr w:type="spellStart"/>
      <w:proofErr w:type="gramStart"/>
      <w:r>
        <w:rPr>
          <w:rFonts w:ascii="GHEA Grapalat" w:eastAsia="Calibri" w:hAnsi="GHEA Grapalat"/>
          <w:sz w:val="22"/>
          <w:szCs w:val="22"/>
        </w:rPr>
        <w:t>Nvard</w:t>
      </w:r>
      <w:proofErr w:type="spellEnd"/>
      <w:r w:rsidRPr="00D644DA">
        <w:rPr>
          <w:rFonts w:ascii="GHEA Grapalat" w:eastAsia="Calibri" w:hAnsi="GHEA Grapalat"/>
          <w:sz w:val="22"/>
          <w:szCs w:val="22"/>
        </w:rPr>
        <w:t xml:space="preserve"> </w:t>
      </w:r>
      <w:r>
        <w:rPr>
          <w:rFonts w:ascii="GHEA Grapalat" w:eastAsia="Calibri" w:hAnsi="GHEA Grapalat"/>
          <w:sz w:val="22"/>
          <w:szCs w:val="22"/>
        </w:rPr>
        <w:t xml:space="preserve"> </w:t>
      </w:r>
      <w:proofErr w:type="spellStart"/>
      <w:r>
        <w:rPr>
          <w:rFonts w:ascii="GHEA Grapalat" w:eastAsia="Calibri" w:hAnsi="GHEA Grapalat"/>
          <w:sz w:val="22"/>
          <w:szCs w:val="22"/>
        </w:rPr>
        <w:t>Soghomon</w:t>
      </w:r>
      <w:r w:rsidRPr="00D644DA">
        <w:rPr>
          <w:rFonts w:ascii="GHEA Grapalat" w:eastAsia="Calibri" w:hAnsi="GHEA Grapalat"/>
          <w:sz w:val="22"/>
          <w:szCs w:val="22"/>
        </w:rPr>
        <w:t>yan</w:t>
      </w:r>
      <w:proofErr w:type="spellEnd"/>
      <w:proofErr w:type="gramEnd"/>
      <w:r w:rsidRPr="00D224E0">
        <w:rPr>
          <w:rFonts w:ascii="GHEA Grapalat" w:hAnsi="GHEA Grapalat"/>
          <w:i w:val="0"/>
          <w:sz w:val="24"/>
          <w:szCs w:val="24"/>
        </w:rPr>
        <w:t xml:space="preserve"> </w:t>
      </w:r>
      <w:r w:rsidRPr="0039511D">
        <w:rPr>
          <w:rFonts w:ascii="GHEA Grapalat" w:hAnsi="GHEA Grapalat"/>
          <w:i w:val="0"/>
          <w:sz w:val="24"/>
          <w:szCs w:val="24"/>
          <w:lang w:val="en-US"/>
        </w:rPr>
        <w:t xml:space="preserve"> </w:t>
      </w:r>
      <w:r w:rsidRPr="00D224E0">
        <w:rPr>
          <w:rFonts w:ascii="GHEA Grapalat" w:hAnsi="GHEA Grapalat"/>
          <w:i w:val="0"/>
          <w:sz w:val="24"/>
          <w:szCs w:val="24"/>
        </w:rPr>
        <w:t>Secretary of the Evaluation Commission</w:t>
      </w:r>
      <w:r w:rsidRPr="0037688F">
        <w:rPr>
          <w:rFonts w:ascii="GHEA Grapalat" w:hAnsi="GHEA Grapalat"/>
          <w:i w:val="0"/>
          <w:sz w:val="24"/>
          <w:szCs w:val="24"/>
          <w:lang w:val="en-US"/>
        </w:rPr>
        <w:t>.</w:t>
      </w:r>
    </w:p>
    <w:p w14:paraId="42A2776F" w14:textId="77777777" w:rsidR="000A2EEC" w:rsidRPr="00D224E0" w:rsidRDefault="000A2EEC" w:rsidP="000571E2">
      <w:pPr>
        <w:pStyle w:val="a3"/>
        <w:spacing w:after="160" w:line="240" w:lineRule="auto"/>
        <w:ind w:left="4536" w:firstLine="0"/>
        <w:rPr>
          <w:rFonts w:ascii="GHEA Grapalat" w:hAnsi="GHEA Grapalat"/>
          <w:i w:val="0"/>
          <w:sz w:val="24"/>
          <w:szCs w:val="24"/>
        </w:rPr>
      </w:pPr>
    </w:p>
    <w:p w14:paraId="6DCCBE0E" w14:textId="77777777" w:rsidR="00606A9F" w:rsidRPr="0039511D" w:rsidRDefault="00606A9F" w:rsidP="000571E2">
      <w:pPr>
        <w:pStyle w:val="a3"/>
        <w:spacing w:after="160" w:line="240" w:lineRule="auto"/>
        <w:ind w:firstLine="0"/>
        <w:rPr>
          <w:rFonts w:ascii="GHEA Grapalat" w:hAnsi="GHEA Grapalat"/>
          <w:i w:val="0"/>
          <w:sz w:val="24"/>
          <w:szCs w:val="24"/>
          <w:u w:val="single"/>
        </w:rPr>
      </w:pPr>
      <w:r w:rsidRPr="00D224E0">
        <w:rPr>
          <w:rFonts w:ascii="GHEA Grapalat" w:hAnsi="GHEA Grapalat"/>
          <w:i w:val="0"/>
          <w:sz w:val="24"/>
          <w:szCs w:val="24"/>
        </w:rPr>
        <w:t xml:space="preserve">Telephone </w:t>
      </w:r>
      <w:r w:rsidR="0039511D" w:rsidRPr="0039511D">
        <w:rPr>
          <w:rFonts w:ascii="GHEA Grapalat" w:eastAsia="Calibri" w:hAnsi="GHEA Grapalat"/>
          <w:i w:val="0"/>
          <w:sz w:val="24"/>
          <w:szCs w:val="24"/>
          <w:u w:val="single"/>
        </w:rPr>
        <w:t>(+374) 94261275, (+374) 99261275</w:t>
      </w:r>
    </w:p>
    <w:p w14:paraId="62A40C08" w14:textId="77777777" w:rsidR="00606A9F" w:rsidRPr="00D224E0" w:rsidRDefault="00606A9F" w:rsidP="000571E2">
      <w:pPr>
        <w:pStyle w:val="a3"/>
        <w:spacing w:after="160" w:line="240" w:lineRule="auto"/>
        <w:ind w:firstLine="0"/>
        <w:rPr>
          <w:rFonts w:ascii="GHEA Grapalat" w:hAnsi="GHEA Grapalat"/>
          <w:i w:val="0"/>
          <w:sz w:val="24"/>
          <w:szCs w:val="24"/>
          <w:u w:val="single"/>
        </w:rPr>
      </w:pPr>
      <w:r w:rsidRPr="00D224E0">
        <w:rPr>
          <w:rFonts w:ascii="GHEA Grapalat" w:hAnsi="GHEA Grapalat"/>
          <w:i w:val="0"/>
          <w:sz w:val="24"/>
          <w:szCs w:val="24"/>
        </w:rPr>
        <w:t xml:space="preserve">E-mail: </w:t>
      </w:r>
      <w:hyperlink r:id="rId10" w:history="1">
        <w:r w:rsidR="0039511D" w:rsidRPr="0039511D">
          <w:rPr>
            <w:rStyle w:val="a9"/>
            <w:rFonts w:ascii="GHEA Grapalat" w:eastAsia="Calibri" w:hAnsi="GHEA Grapalat"/>
            <w:b/>
            <w:sz w:val="24"/>
            <w:szCs w:val="24"/>
          </w:rPr>
          <w:t>bbk.procurement@yandex.com</w:t>
        </w:r>
      </w:hyperlink>
    </w:p>
    <w:p w14:paraId="4A6E6CF1" w14:textId="77777777" w:rsidR="0039511D" w:rsidRDefault="00606A9F" w:rsidP="000571E2">
      <w:pPr>
        <w:pStyle w:val="a3"/>
        <w:spacing w:line="240" w:lineRule="auto"/>
        <w:ind w:firstLine="0"/>
        <w:jc w:val="left"/>
        <w:rPr>
          <w:rFonts w:ascii="GHEA Grapalat" w:hAnsi="GHEA Grapalat"/>
          <w:i w:val="0"/>
          <w:sz w:val="16"/>
          <w:szCs w:val="24"/>
        </w:rPr>
      </w:pPr>
      <w:r w:rsidRPr="00D224E0">
        <w:rPr>
          <w:rFonts w:ascii="GHEA Grapalat" w:hAnsi="GHEA Grapalat"/>
          <w:i w:val="0"/>
          <w:sz w:val="24"/>
          <w:szCs w:val="24"/>
        </w:rPr>
        <w:t xml:space="preserve">Contracting authority </w:t>
      </w:r>
      <w:r w:rsidR="00D615E3">
        <w:rPr>
          <w:rFonts w:ascii="GHEA Grapalat" w:eastAsia="Calibri" w:hAnsi="GHEA Grapalat"/>
          <w:sz w:val="24"/>
          <w:szCs w:val="24"/>
          <w:u w:val="single"/>
        </w:rPr>
        <w:t xml:space="preserve">Berd medical </w:t>
      </w:r>
      <w:proofErr w:type="spellStart"/>
      <w:r w:rsidR="00D615E3">
        <w:rPr>
          <w:rFonts w:ascii="GHEA Grapalat" w:eastAsia="Calibri" w:hAnsi="GHEA Grapalat"/>
          <w:sz w:val="24"/>
          <w:szCs w:val="24"/>
          <w:u w:val="single"/>
        </w:rPr>
        <w:t>c</w:t>
      </w:r>
      <w:r w:rsidR="0039511D" w:rsidRPr="0039511D">
        <w:rPr>
          <w:rFonts w:ascii="GHEA Grapalat" w:eastAsia="Calibri" w:hAnsi="GHEA Grapalat"/>
          <w:sz w:val="24"/>
          <w:szCs w:val="24"/>
          <w:u w:val="single"/>
        </w:rPr>
        <w:t>enter</w:t>
      </w:r>
      <w:proofErr w:type="spellEnd"/>
      <w:r w:rsidR="0039511D" w:rsidRPr="0039511D">
        <w:rPr>
          <w:rFonts w:ascii="GHEA Grapalat" w:eastAsia="Calibri" w:hAnsi="GHEA Grapalat"/>
          <w:sz w:val="24"/>
          <w:szCs w:val="24"/>
          <w:u w:val="single"/>
        </w:rPr>
        <w:t xml:space="preserve"> CJSC</w:t>
      </w:r>
      <w:r w:rsidR="0039511D" w:rsidRPr="00D224E0">
        <w:rPr>
          <w:rFonts w:ascii="GHEA Grapalat" w:hAnsi="GHEA Grapalat"/>
          <w:i w:val="0"/>
          <w:sz w:val="16"/>
          <w:szCs w:val="24"/>
        </w:rPr>
        <w:t xml:space="preserve"> </w:t>
      </w:r>
    </w:p>
    <w:sectPr w:rsidR="0039511D" w:rsidSect="000571E2">
      <w:pgSz w:w="11906" w:h="16838" w:code="9"/>
      <w:pgMar w:top="426" w:right="566" w:bottom="284"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B880F" w14:textId="77777777" w:rsidR="00FB754E" w:rsidRDefault="00FB754E">
      <w:r>
        <w:separator/>
      </w:r>
    </w:p>
  </w:endnote>
  <w:endnote w:type="continuationSeparator" w:id="0">
    <w:p w14:paraId="35C33EA9" w14:textId="77777777" w:rsidR="00FB754E" w:rsidRDefault="00FB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2E1C0" w14:textId="77777777" w:rsidR="00FB754E" w:rsidRDefault="00FB754E">
      <w:r>
        <w:separator/>
      </w:r>
    </w:p>
  </w:footnote>
  <w:footnote w:type="continuationSeparator" w:id="0">
    <w:p w14:paraId="4F68F894" w14:textId="77777777" w:rsidR="00FB754E" w:rsidRDefault="00FB7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23059233">
    <w:abstractNumId w:val="8"/>
  </w:num>
  <w:num w:numId="2" w16cid:durableId="1442533276">
    <w:abstractNumId w:val="2"/>
  </w:num>
  <w:num w:numId="3" w16cid:durableId="1893930484">
    <w:abstractNumId w:val="7"/>
  </w:num>
  <w:num w:numId="4" w16cid:durableId="1820879271">
    <w:abstractNumId w:val="5"/>
  </w:num>
  <w:num w:numId="5" w16cid:durableId="1421833117">
    <w:abstractNumId w:val="9"/>
  </w:num>
  <w:num w:numId="6" w16cid:durableId="1189174569">
    <w:abstractNumId w:val="8"/>
    <w:lvlOverride w:ilvl="0">
      <w:startOverride w:val="1"/>
    </w:lvlOverride>
    <w:lvlOverride w:ilvl="1"/>
    <w:lvlOverride w:ilvl="2"/>
    <w:lvlOverride w:ilvl="3"/>
    <w:lvlOverride w:ilvl="4"/>
    <w:lvlOverride w:ilvl="5"/>
    <w:lvlOverride w:ilvl="6"/>
    <w:lvlOverride w:ilvl="7"/>
    <w:lvlOverride w:ilvl="8"/>
  </w:num>
  <w:num w:numId="7" w16cid:durableId="611478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2092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0572368">
    <w:abstractNumId w:val="6"/>
  </w:num>
  <w:num w:numId="10" w16cid:durableId="1769306983">
    <w:abstractNumId w:val="0"/>
  </w:num>
  <w:num w:numId="11" w16cid:durableId="1339651992">
    <w:abstractNumId w:val="1"/>
  </w:num>
  <w:num w:numId="12" w16cid:durableId="1632519733">
    <w:abstractNumId w:val="12"/>
  </w:num>
  <w:num w:numId="13" w16cid:durableId="664627685">
    <w:abstractNumId w:val="10"/>
  </w:num>
  <w:num w:numId="14" w16cid:durableId="1447120072">
    <w:abstractNumId w:val="3"/>
  </w:num>
  <w:num w:numId="15" w16cid:durableId="2114013830">
    <w:abstractNumId w:val="11"/>
  </w:num>
  <w:num w:numId="16" w16cid:durableId="6493611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C0"/>
    <w:rsid w:val="00037DDE"/>
    <w:rsid w:val="000408D8"/>
    <w:rsid w:val="0004387F"/>
    <w:rsid w:val="000443A9"/>
    <w:rsid w:val="00046A19"/>
    <w:rsid w:val="00046BAC"/>
    <w:rsid w:val="00047B3C"/>
    <w:rsid w:val="00050738"/>
    <w:rsid w:val="00051490"/>
    <w:rsid w:val="00051B7F"/>
    <w:rsid w:val="000524C1"/>
    <w:rsid w:val="000537FF"/>
    <w:rsid w:val="00053BFB"/>
    <w:rsid w:val="00055129"/>
    <w:rsid w:val="00055195"/>
    <w:rsid w:val="00055CC2"/>
    <w:rsid w:val="00056516"/>
    <w:rsid w:val="00056AB4"/>
    <w:rsid w:val="000571E2"/>
    <w:rsid w:val="00057264"/>
    <w:rsid w:val="000604CF"/>
    <w:rsid w:val="00060FB1"/>
    <w:rsid w:val="0006220B"/>
    <w:rsid w:val="0006311D"/>
    <w:rsid w:val="00064E71"/>
    <w:rsid w:val="00065C3B"/>
    <w:rsid w:val="000704B9"/>
    <w:rsid w:val="00070DBB"/>
    <w:rsid w:val="00071D1C"/>
    <w:rsid w:val="00073430"/>
    <w:rsid w:val="000735B0"/>
    <w:rsid w:val="00073A04"/>
    <w:rsid w:val="00073A09"/>
    <w:rsid w:val="00075997"/>
    <w:rsid w:val="0007628C"/>
    <w:rsid w:val="00077062"/>
    <w:rsid w:val="00077410"/>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94B"/>
    <w:rsid w:val="000E7612"/>
    <w:rsid w:val="000E79BD"/>
    <w:rsid w:val="000F109E"/>
    <w:rsid w:val="000F1169"/>
    <w:rsid w:val="000F332D"/>
    <w:rsid w:val="000F338E"/>
    <w:rsid w:val="000F3939"/>
    <w:rsid w:val="000F3D76"/>
    <w:rsid w:val="000F4B86"/>
    <w:rsid w:val="000F4D7B"/>
    <w:rsid w:val="000F5032"/>
    <w:rsid w:val="000F5900"/>
    <w:rsid w:val="000F7026"/>
    <w:rsid w:val="000F7AE0"/>
    <w:rsid w:val="0010050E"/>
    <w:rsid w:val="00100575"/>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6DB"/>
    <w:rsid w:val="001458D6"/>
    <w:rsid w:val="00145CC3"/>
    <w:rsid w:val="00147CD0"/>
    <w:rsid w:val="00147F06"/>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5BFD"/>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6E25"/>
    <w:rsid w:val="002273AD"/>
    <w:rsid w:val="00227C9F"/>
    <w:rsid w:val="00230B12"/>
    <w:rsid w:val="00230C8F"/>
    <w:rsid w:val="0023571C"/>
    <w:rsid w:val="00236B75"/>
    <w:rsid w:val="0024027D"/>
    <w:rsid w:val="00240289"/>
    <w:rsid w:val="0024186B"/>
    <w:rsid w:val="0024205E"/>
    <w:rsid w:val="00252C9C"/>
    <w:rsid w:val="002542AE"/>
    <w:rsid w:val="0025444C"/>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3E2"/>
    <w:rsid w:val="002D7E80"/>
    <w:rsid w:val="002E0877"/>
    <w:rsid w:val="002E3165"/>
    <w:rsid w:val="002E4305"/>
    <w:rsid w:val="002E4C84"/>
    <w:rsid w:val="002E530A"/>
    <w:rsid w:val="002E531D"/>
    <w:rsid w:val="002F0CF5"/>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258C"/>
    <w:rsid w:val="00313F13"/>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3A2"/>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6A5"/>
    <w:rsid w:val="00370ECD"/>
    <w:rsid w:val="0037177E"/>
    <w:rsid w:val="003717D2"/>
    <w:rsid w:val="00372C2B"/>
    <w:rsid w:val="00373BE3"/>
    <w:rsid w:val="00373EC9"/>
    <w:rsid w:val="003755FD"/>
    <w:rsid w:val="00375D38"/>
    <w:rsid w:val="00375FD2"/>
    <w:rsid w:val="003760B7"/>
    <w:rsid w:val="0037688F"/>
    <w:rsid w:val="00380721"/>
    <w:rsid w:val="00381658"/>
    <w:rsid w:val="0038317B"/>
    <w:rsid w:val="0038438D"/>
    <w:rsid w:val="00384B21"/>
    <w:rsid w:val="0038517B"/>
    <w:rsid w:val="00386E4B"/>
    <w:rsid w:val="003871DA"/>
    <w:rsid w:val="0038784F"/>
    <w:rsid w:val="00387913"/>
    <w:rsid w:val="00390461"/>
    <w:rsid w:val="00391E56"/>
    <w:rsid w:val="00392525"/>
    <w:rsid w:val="0039338D"/>
    <w:rsid w:val="003946B4"/>
    <w:rsid w:val="003949A5"/>
    <w:rsid w:val="0039511D"/>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A80"/>
    <w:rsid w:val="003B1FC0"/>
    <w:rsid w:val="003B2F62"/>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2BB8"/>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E6"/>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45B"/>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50B"/>
    <w:rsid w:val="0067579A"/>
    <w:rsid w:val="00675DD3"/>
    <w:rsid w:val="00676178"/>
    <w:rsid w:val="00677658"/>
    <w:rsid w:val="0068468F"/>
    <w:rsid w:val="00685962"/>
    <w:rsid w:val="00685A30"/>
    <w:rsid w:val="00685C48"/>
    <w:rsid w:val="006912BB"/>
    <w:rsid w:val="00692C09"/>
    <w:rsid w:val="00692FA3"/>
    <w:rsid w:val="00693C4E"/>
    <w:rsid w:val="00693E53"/>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B6BFD"/>
    <w:rsid w:val="006C1293"/>
    <w:rsid w:val="006C12EC"/>
    <w:rsid w:val="006C679A"/>
    <w:rsid w:val="006D0B02"/>
    <w:rsid w:val="006D0D6F"/>
    <w:rsid w:val="006D1826"/>
    <w:rsid w:val="006D1BA0"/>
    <w:rsid w:val="006D4E1D"/>
    <w:rsid w:val="006D6150"/>
    <w:rsid w:val="006E1B59"/>
    <w:rsid w:val="006E35A0"/>
    <w:rsid w:val="006E3E83"/>
    <w:rsid w:val="006E49D7"/>
    <w:rsid w:val="006E6321"/>
    <w:rsid w:val="006E73AC"/>
    <w:rsid w:val="006E7900"/>
    <w:rsid w:val="006E7947"/>
    <w:rsid w:val="006E7F44"/>
    <w:rsid w:val="006F0B0D"/>
    <w:rsid w:val="006F1542"/>
    <w:rsid w:val="006F1805"/>
    <w:rsid w:val="006F1A8E"/>
    <w:rsid w:val="006F246F"/>
    <w:rsid w:val="006F2817"/>
    <w:rsid w:val="006F3372"/>
    <w:rsid w:val="006F3B78"/>
    <w:rsid w:val="006F49AA"/>
    <w:rsid w:val="006F6133"/>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22E2"/>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4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479"/>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0EB"/>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06F1"/>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0ED"/>
    <w:rsid w:val="00842193"/>
    <w:rsid w:val="0084281E"/>
    <w:rsid w:val="00842CDF"/>
    <w:rsid w:val="008435DB"/>
    <w:rsid w:val="00843892"/>
    <w:rsid w:val="00843ED4"/>
    <w:rsid w:val="00844434"/>
    <w:rsid w:val="00845AA5"/>
    <w:rsid w:val="0084701E"/>
    <w:rsid w:val="008470CE"/>
    <w:rsid w:val="00847EB9"/>
    <w:rsid w:val="008504E0"/>
    <w:rsid w:val="00850570"/>
    <w:rsid w:val="00850586"/>
    <w:rsid w:val="00850857"/>
    <w:rsid w:val="008510F1"/>
    <w:rsid w:val="0085236E"/>
    <w:rsid w:val="00852545"/>
    <w:rsid w:val="00853563"/>
    <w:rsid w:val="00854AF4"/>
    <w:rsid w:val="00855F55"/>
    <w:rsid w:val="008568E9"/>
    <w:rsid w:val="00857BF8"/>
    <w:rsid w:val="0086004A"/>
    <w:rsid w:val="008601B2"/>
    <w:rsid w:val="0086059D"/>
    <w:rsid w:val="00860B3B"/>
    <w:rsid w:val="00861BEB"/>
    <w:rsid w:val="00862230"/>
    <w:rsid w:val="008626E5"/>
    <w:rsid w:val="00863AB7"/>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07795"/>
    <w:rsid w:val="0091042F"/>
    <w:rsid w:val="0091064F"/>
    <w:rsid w:val="00910F71"/>
    <w:rsid w:val="009114A5"/>
    <w:rsid w:val="009123CA"/>
    <w:rsid w:val="00915104"/>
    <w:rsid w:val="009160C2"/>
    <w:rsid w:val="00916A53"/>
    <w:rsid w:val="00917234"/>
    <w:rsid w:val="00917FAA"/>
    <w:rsid w:val="00920670"/>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C9B"/>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AC3"/>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407D"/>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01"/>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27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963"/>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381"/>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020E"/>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2D42"/>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06F07"/>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013D"/>
    <w:rsid w:val="00C3130B"/>
    <w:rsid w:val="00C31373"/>
    <w:rsid w:val="00C324F0"/>
    <w:rsid w:val="00C34414"/>
    <w:rsid w:val="00C3484C"/>
    <w:rsid w:val="00C34BF4"/>
    <w:rsid w:val="00C358EA"/>
    <w:rsid w:val="00C364E8"/>
    <w:rsid w:val="00C3797F"/>
    <w:rsid w:val="00C4095B"/>
    <w:rsid w:val="00C42633"/>
    <w:rsid w:val="00C43213"/>
    <w:rsid w:val="00C43524"/>
    <w:rsid w:val="00C435DD"/>
    <w:rsid w:val="00C4487D"/>
    <w:rsid w:val="00C45620"/>
    <w:rsid w:val="00C464BA"/>
    <w:rsid w:val="00C47611"/>
    <w:rsid w:val="00C4795F"/>
    <w:rsid w:val="00C505FC"/>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2D87"/>
    <w:rsid w:val="00C8408C"/>
    <w:rsid w:val="00C84419"/>
    <w:rsid w:val="00C864DC"/>
    <w:rsid w:val="00C9522A"/>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2603"/>
    <w:rsid w:val="00CE4D1D"/>
    <w:rsid w:val="00CE7B83"/>
    <w:rsid w:val="00CE7BF1"/>
    <w:rsid w:val="00CF0D0D"/>
    <w:rsid w:val="00CF1742"/>
    <w:rsid w:val="00CF2304"/>
    <w:rsid w:val="00CF25BB"/>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2364"/>
    <w:rsid w:val="00D433D6"/>
    <w:rsid w:val="00D44B99"/>
    <w:rsid w:val="00D4557B"/>
    <w:rsid w:val="00D463EA"/>
    <w:rsid w:val="00D46D5B"/>
    <w:rsid w:val="00D47316"/>
    <w:rsid w:val="00D47541"/>
    <w:rsid w:val="00D47A5B"/>
    <w:rsid w:val="00D47A9C"/>
    <w:rsid w:val="00D50B56"/>
    <w:rsid w:val="00D516BE"/>
    <w:rsid w:val="00D52CC7"/>
    <w:rsid w:val="00D52D0B"/>
    <w:rsid w:val="00D53995"/>
    <w:rsid w:val="00D5440E"/>
    <w:rsid w:val="00D54E6F"/>
    <w:rsid w:val="00D5541F"/>
    <w:rsid w:val="00D5674E"/>
    <w:rsid w:val="00D56D2A"/>
    <w:rsid w:val="00D57126"/>
    <w:rsid w:val="00D57531"/>
    <w:rsid w:val="00D57DF6"/>
    <w:rsid w:val="00D60E8B"/>
    <w:rsid w:val="00D612BC"/>
    <w:rsid w:val="00D615E3"/>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271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547B"/>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89A"/>
    <w:rsid w:val="00E05F32"/>
    <w:rsid w:val="00E06A6B"/>
    <w:rsid w:val="00E070E6"/>
    <w:rsid w:val="00E10BB7"/>
    <w:rsid w:val="00E13896"/>
    <w:rsid w:val="00E161F1"/>
    <w:rsid w:val="00E174F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9FB"/>
    <w:rsid w:val="00E45007"/>
    <w:rsid w:val="00E45ACA"/>
    <w:rsid w:val="00E45C7F"/>
    <w:rsid w:val="00E46422"/>
    <w:rsid w:val="00E46DBA"/>
    <w:rsid w:val="00E47FC5"/>
    <w:rsid w:val="00E51117"/>
    <w:rsid w:val="00E51EEA"/>
    <w:rsid w:val="00E54297"/>
    <w:rsid w:val="00E54476"/>
    <w:rsid w:val="00E54B2C"/>
    <w:rsid w:val="00E5510F"/>
    <w:rsid w:val="00E6008B"/>
    <w:rsid w:val="00E6044F"/>
    <w:rsid w:val="00E61474"/>
    <w:rsid w:val="00E61B67"/>
    <w:rsid w:val="00E6367A"/>
    <w:rsid w:val="00E63C8D"/>
    <w:rsid w:val="00E64337"/>
    <w:rsid w:val="00E65F37"/>
    <w:rsid w:val="00E66BA1"/>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76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337"/>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54E"/>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EE0"/>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59838"/>
  <w15:docId w15:val="{8CB92819-3758-4659-9C37-BC92E199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842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8420ED"/>
    <w:rPr>
      <w:rFonts w:ascii="Courier New" w:hAnsi="Courier New" w:cs="Courier New"/>
      <w:lang w:val="ru-RU" w:eastAsia="ru-RU" w:bidi="ar-SA"/>
    </w:rPr>
  </w:style>
  <w:style w:type="character" w:customStyle="1" w:styleId="y2iqfc">
    <w:name w:val="y2iqfc"/>
    <w:basedOn w:val="a0"/>
    <w:rsid w:val="00EF6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06553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80475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689216099">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922268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bk.procurement@yandex.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1DD76-B5FE-4E46-876D-D7BD06BF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459</Words>
  <Characters>2617</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 s</cp:lastModifiedBy>
  <cp:revision>82</cp:revision>
  <cp:lastPrinted>2017-05-25T08:10:00Z</cp:lastPrinted>
  <dcterms:created xsi:type="dcterms:W3CDTF">2017-09-12T09:12:00Z</dcterms:created>
  <dcterms:modified xsi:type="dcterms:W3CDTF">2026-06-05T11:08:00Z</dcterms:modified>
</cp:coreProperties>
</file>